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附件6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首届北京桥梁设计大赛报名表</w:t>
      </w:r>
    </w:p>
    <w:p>
      <w:pPr>
        <w:jc w:val="left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left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报名单位：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（章）     </w:t>
      </w:r>
      <w:r>
        <w:rPr>
          <w:rFonts w:hint="eastAsia"/>
          <w:b/>
          <w:bCs/>
          <w:sz w:val="24"/>
        </w:rPr>
        <w:t>填报日期：</w:t>
      </w:r>
      <w:r>
        <w:rPr>
          <w:b/>
          <w:bCs/>
          <w:sz w:val="24"/>
        </w:rPr>
        <w:t xml:space="preserve">       </w:t>
      </w:r>
      <w:r>
        <w:rPr>
          <w:rFonts w:hint="eastAsia"/>
          <w:b/>
          <w:bCs/>
          <w:sz w:val="24"/>
        </w:rPr>
        <w:t>年</w:t>
      </w:r>
      <w:r>
        <w:rPr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月</w:t>
      </w:r>
      <w:r>
        <w:rPr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日</w:t>
      </w:r>
    </w:p>
    <w:tbl>
      <w:tblPr>
        <w:tblStyle w:val="5"/>
        <w:tblW w:w="96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063"/>
        <w:gridCol w:w="993"/>
        <w:gridCol w:w="1025"/>
        <w:gridCol w:w="1186"/>
        <w:gridCol w:w="1177"/>
        <w:gridCol w:w="1186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参赛者姓名（第一人）</w:t>
            </w:r>
          </w:p>
        </w:tc>
        <w:tc>
          <w:tcPr>
            <w:tcW w:w="1063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25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77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288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文化程度</w:t>
            </w:r>
          </w:p>
        </w:tc>
        <w:tc>
          <w:tcPr>
            <w:tcW w:w="1063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身份/职称</w:t>
            </w:r>
          </w:p>
        </w:tc>
        <w:tc>
          <w:tcPr>
            <w:tcW w:w="1025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详细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通信地址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电子邮箱</w:t>
            </w:r>
          </w:p>
        </w:tc>
        <w:tc>
          <w:tcPr>
            <w:tcW w:w="5444" w:type="dxa"/>
            <w:gridSpan w:val="5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288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38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其他参赛者</w:t>
            </w:r>
          </w:p>
          <w:p>
            <w:pPr>
              <w:spacing w:line="288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姓名</w:t>
            </w:r>
          </w:p>
        </w:tc>
        <w:tc>
          <w:tcPr>
            <w:tcW w:w="1063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指导教师</w:t>
            </w:r>
          </w:p>
          <w:p>
            <w:pPr>
              <w:spacing w:line="288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姓名</w:t>
            </w:r>
          </w:p>
        </w:tc>
        <w:tc>
          <w:tcPr>
            <w:tcW w:w="1063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25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领队</w:t>
            </w:r>
          </w:p>
          <w:p>
            <w:pPr>
              <w:spacing w:line="288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姓名</w:t>
            </w:r>
          </w:p>
        </w:tc>
        <w:tc>
          <w:tcPr>
            <w:tcW w:w="1063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25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参赛项目</w:t>
            </w:r>
          </w:p>
          <w:p>
            <w:pPr>
              <w:spacing w:line="288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划</w:t>
            </w:r>
            <w:r>
              <w:rPr>
                <w:rFonts w:hint="eastAsia" w:ascii="仿宋_GB2312" w:hAnsi="Arial" w:eastAsia="仿宋_GB2312" w:cs="Arial"/>
                <w:sz w:val="24"/>
              </w:rPr>
              <w:t>√</w:t>
            </w:r>
          </w:p>
        </w:tc>
        <w:tc>
          <w:tcPr>
            <w:tcW w:w="1063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人行天桥设计竞赛</w:t>
            </w:r>
          </w:p>
        </w:tc>
        <w:tc>
          <w:tcPr>
            <w:tcW w:w="993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adjustRightInd w:val="0"/>
              <w:spacing w:line="288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桥梁方案竞赛</w:t>
            </w:r>
          </w:p>
        </w:tc>
        <w:tc>
          <w:tcPr>
            <w:tcW w:w="1186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adjustRightInd w:val="0"/>
              <w:spacing w:line="288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自行车专用路高架桥设计</w:t>
            </w:r>
          </w:p>
          <w:p>
            <w:pPr>
              <w:adjustRightInd w:val="0"/>
              <w:spacing w:line="288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竞赛</w:t>
            </w:r>
          </w:p>
        </w:tc>
        <w:tc>
          <w:tcPr>
            <w:tcW w:w="1186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人行天桥美学设计竞赛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题目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桥梁方案竞赛题目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自行车专用路高架桥设计竞赛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题目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备注：各参赛队伍可自行拟定参赛项目的题目，要求汉语、字数简练、健康向上、积极进取，符合社会主义核心价值观和北京精神。</w:t>
      </w:r>
    </w:p>
    <w:p>
      <w:pPr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本表可以自行复制。</w:t>
      </w:r>
    </w:p>
    <w:p>
      <w:pPr>
        <w:jc w:val="right"/>
        <w:rPr>
          <w:sz w:val="24"/>
        </w:rPr>
      </w:pPr>
      <w:r>
        <w:rPr>
          <w:rFonts w:hint="eastAsia" w:ascii="仿宋" w:hAnsi="仿宋" w:eastAsia="仿宋"/>
          <w:sz w:val="28"/>
          <w:szCs w:val="28"/>
        </w:rPr>
        <w:t>首届北京桥梁设计大赛组委会</w:t>
      </w:r>
      <w:bookmarkStart w:id="0" w:name="_GoBack"/>
      <w:bookmarkEnd w:id="0"/>
    </w:p>
    <w:sectPr>
      <w:pgSz w:w="11906" w:h="16838"/>
      <w:pgMar w:top="1440" w:right="128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0B85782"/>
    <w:rsid w:val="00353DFB"/>
    <w:rsid w:val="00394657"/>
    <w:rsid w:val="00473EB4"/>
    <w:rsid w:val="0048492C"/>
    <w:rsid w:val="006B5140"/>
    <w:rsid w:val="006F490A"/>
    <w:rsid w:val="006F616E"/>
    <w:rsid w:val="00753B24"/>
    <w:rsid w:val="00807FC3"/>
    <w:rsid w:val="00AA467D"/>
    <w:rsid w:val="00C55E1D"/>
    <w:rsid w:val="00D67BDC"/>
    <w:rsid w:val="00DA01D9"/>
    <w:rsid w:val="00E50D68"/>
    <w:rsid w:val="0D5570A9"/>
    <w:rsid w:val="47D54E50"/>
    <w:rsid w:val="4D334113"/>
    <w:rsid w:val="50B85782"/>
    <w:rsid w:val="549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link w:val="3"/>
    <w:qFormat/>
    <w:uiPriority w:val="99"/>
    <w:rPr>
      <w:sz w:val="18"/>
      <w:szCs w:val="18"/>
    </w:rPr>
  </w:style>
  <w:style w:type="character" w:customStyle="1" w:styleId="8">
    <w:name w:val="页脚 字符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224</Characters>
  <Lines>1</Lines>
  <Paragraphs>1</Paragraphs>
  <ScaleCrop>false</ScaleCrop>
  <LinksUpToDate>false</LinksUpToDate>
  <CharactersWithSpaces>262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2018-04-04T10:00:00Z</dcterms:created>
  <dc:creator>王锐英</dc:creator>
  <cp:lastModifiedBy>王锐英</cp:lastModifiedBy>
  <cp:lastPrinted>2018-02-28T04:16:00Z</cp:lastPrinted>
  <dcterms:modified xsi:type="dcterms:W3CDTF">2018-04-05T03:25:45Z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